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人文与法学学院“扬帆远航”奖助金申请表</w:t>
      </w:r>
    </w:p>
    <w:tbl>
      <w:tblPr>
        <w:tblStyle w:val="4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358"/>
        <w:gridCol w:w="825"/>
        <w:gridCol w:w="1605"/>
        <w:gridCol w:w="339"/>
        <w:gridCol w:w="441"/>
        <w:gridCol w:w="176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sz w:val="24"/>
                <w:szCs w:val="32"/>
              </w:rPr>
              <w:t>电子彩照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专业班级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专业平均绩点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综合测评年级排名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年级排名/人数</w:t>
            </w: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资格证书及费用</w:t>
            </w: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已考取资格证书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费用合计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家庭困难基本情况介绍</w:t>
            </w:r>
          </w:p>
        </w:tc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已取得荣誉</w:t>
            </w:r>
          </w:p>
        </w:tc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社会实践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情况</w:t>
            </w:r>
          </w:p>
        </w:tc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（其它需说明的情况）</w:t>
            </w:r>
          </w:p>
        </w:tc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3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班主任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\年级辅导员</w:t>
            </w:r>
            <w:r>
              <w:rPr>
                <w:rFonts w:hint="eastAsia"/>
                <w:sz w:val="24"/>
                <w:szCs w:val="32"/>
              </w:rPr>
              <w:t>意见</w:t>
            </w:r>
          </w:p>
        </w:tc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（手写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签名：      </w:t>
            </w:r>
          </w:p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学院意见</w:t>
            </w:r>
          </w:p>
        </w:tc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学院签名（盖章）：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  月     日</w:t>
            </w:r>
          </w:p>
        </w:tc>
      </w:tr>
    </w:tbl>
    <w:tbl>
      <w:tblPr>
        <w:tblStyle w:val="5"/>
        <w:tblpPr w:leftFromText="180" w:rightFromText="180" w:vertAnchor="text" w:tblpX="10214" w:tblpY="-6708"/>
        <w:tblOverlap w:val="never"/>
        <w:tblW w:w="2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53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54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3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50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8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88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98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88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4" w:type="dxa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ZDY5NWE0N2JkYjExMzBjOWQ4NGQwZDk0MDAyMzUifQ=="/>
  </w:docVars>
  <w:rsids>
    <w:rsidRoot w:val="003F7D3F"/>
    <w:rsid w:val="00090325"/>
    <w:rsid w:val="001755E7"/>
    <w:rsid w:val="001B4937"/>
    <w:rsid w:val="001F7C48"/>
    <w:rsid w:val="002173F6"/>
    <w:rsid w:val="00272D9D"/>
    <w:rsid w:val="003051A2"/>
    <w:rsid w:val="00324126"/>
    <w:rsid w:val="003F56EF"/>
    <w:rsid w:val="003F7D3F"/>
    <w:rsid w:val="00526890"/>
    <w:rsid w:val="005A1615"/>
    <w:rsid w:val="00610556"/>
    <w:rsid w:val="00732336"/>
    <w:rsid w:val="00876946"/>
    <w:rsid w:val="00882C91"/>
    <w:rsid w:val="008B3B7A"/>
    <w:rsid w:val="00912C9A"/>
    <w:rsid w:val="00C76B78"/>
    <w:rsid w:val="00CF17ED"/>
    <w:rsid w:val="00DD0AD1"/>
    <w:rsid w:val="00E97004"/>
    <w:rsid w:val="067762AB"/>
    <w:rsid w:val="083E6D8F"/>
    <w:rsid w:val="14215C1B"/>
    <w:rsid w:val="14D8425B"/>
    <w:rsid w:val="1B0118B2"/>
    <w:rsid w:val="270E21B2"/>
    <w:rsid w:val="338A1BBE"/>
    <w:rsid w:val="40FE72FF"/>
    <w:rsid w:val="4AAF27C8"/>
    <w:rsid w:val="50BF174A"/>
    <w:rsid w:val="50E13BB8"/>
    <w:rsid w:val="552644FB"/>
    <w:rsid w:val="622E20E6"/>
    <w:rsid w:val="651401FB"/>
    <w:rsid w:val="65CD4EEC"/>
    <w:rsid w:val="782C7C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表段落1"/>
    <w:basedOn w:val="1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146</Words>
  <Characters>146</Characters>
  <Lines>2</Lines>
  <Paragraphs>1</Paragraphs>
  <TotalTime>74</TotalTime>
  <ScaleCrop>false</ScaleCrop>
  <LinksUpToDate>false</LinksUpToDate>
  <CharactersWithSpaces>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2018-09-17T00:35:00Z</dcterms:created>
  <dc:creator>李玮舜</dc:creator>
  <cp:lastModifiedBy>^XI^</cp:lastModifiedBy>
  <dcterms:modified xsi:type="dcterms:W3CDTF">2022-12-05T08:45:22Z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BE47F88F2FC34D6E8EB253B4B20A9479</vt:lpwstr>
  </property>
</Properties>
</file>