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华南农业大学先进班集体申报表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学院__________学年_________年级________专业班级____________</w:t>
      </w: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/>
                <w:szCs w:val="21"/>
              </w:rPr>
              <w:t>（工科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）以上人数：     占全班：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体质健康标准测试是否全部达标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49" w:hRule="atLeast"/>
          <w:jc w:val="center"/>
        </w:trPr>
        <w:tc>
          <w:tcPr>
            <w:tcW w:w="943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班主任（签名）：____________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35" w:hRule="atLeast"/>
          <w:jc w:val="center"/>
        </w:trPr>
        <w:tc>
          <w:tcPr>
            <w:tcW w:w="943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辅导员（签名）：___________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学院党委（盖章）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学生工作部（处）（盖章）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8"/>
        </w:rPr>
        <w:t>学生工作部（处）印制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70b8ab6-27eb-4753-ab0c-49baa492a181"/>
  </w:docVars>
  <w:rsids>
    <w:rsidRoot w:val="00655F1E"/>
    <w:rsid w:val="00635188"/>
    <w:rsid w:val="00655F1E"/>
    <w:rsid w:val="00986652"/>
    <w:rsid w:val="3A9D2482"/>
    <w:rsid w:val="60B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240</Characters>
  <Lines>4</Lines>
  <Paragraphs>1</Paragraphs>
  <TotalTime>1</TotalTime>
  <ScaleCrop>false</ScaleCrop>
  <LinksUpToDate>false</LinksUpToDate>
  <CharactersWithSpaces>542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2022-09-28T03:55:00Z</dcterms:created>
  <dc:creator>tf</dc:creator>
  <cp:lastModifiedBy>云散</cp:lastModifiedBy>
  <dcterms:modified xsi:type="dcterms:W3CDTF">2024-10-16T14:03:58Z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984425D7047A4CB1996EA88C0D31156C</vt:lpwstr>
  </property>
</Properties>
</file>