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GoBack"/>
      <w:bookmarkEnd w:id="0"/>
      <w:r>
        <w:rPr>
          <w:rFonts w:hint="eastAsia"/>
        </w:rPr>
        <w:t>华南农业大学学工系统困难生功能-学生端操作说明</w:t>
      </w:r>
    </w:p>
    <w:p>
      <w:pPr>
        <w:ind w:firstLine="560" w:firstLineChars="200"/>
        <w:rPr>
          <w:rFonts w:ascii="宋体" w:hAnsi="宋体" w:eastAsia="宋体"/>
          <w:color w:val="FF0000"/>
          <w:sz w:val="28"/>
          <w:szCs w:val="28"/>
        </w:rPr>
      </w:pPr>
      <w:r>
        <w:rPr>
          <w:rFonts w:ascii="宋体" w:hAnsi="宋体" w:eastAsia="宋体"/>
          <w:color w:val="FF0000"/>
          <w:sz w:val="28"/>
          <w:szCs w:val="28"/>
        </w:rPr>
        <w:t>PS:</w:t>
      </w:r>
      <w:r>
        <w:rPr>
          <w:rFonts w:hint="eastAsia" w:ascii="宋体" w:hAnsi="宋体" w:eastAsia="宋体"/>
          <w:color w:val="FF0000"/>
          <w:sz w:val="28"/>
          <w:szCs w:val="28"/>
        </w:rPr>
        <w:t>选择</w:t>
      </w:r>
      <w:r>
        <w:rPr>
          <w:rFonts w:ascii="宋体" w:hAnsi="宋体" w:eastAsia="宋体"/>
          <w:color w:val="FF0000"/>
          <w:sz w:val="28"/>
          <w:szCs w:val="28"/>
        </w:rPr>
        <w:t>浏览器优先使用火狐、google</w:t>
      </w:r>
      <w:r>
        <w:rPr>
          <w:rFonts w:hint="eastAsia" w:ascii="宋体" w:hAnsi="宋体" w:eastAsia="宋体"/>
          <w:color w:val="FF0000"/>
          <w:sz w:val="28"/>
          <w:szCs w:val="28"/>
        </w:rPr>
        <w:t>、360浏览器</w:t>
      </w:r>
      <w:r>
        <w:rPr>
          <w:rFonts w:ascii="宋体" w:hAnsi="宋体" w:eastAsia="宋体"/>
          <w:color w:val="FF0000"/>
          <w:sz w:val="28"/>
          <w:szCs w:val="28"/>
        </w:rPr>
        <w:t>（</w:t>
      </w:r>
      <w:r>
        <w:rPr>
          <w:rFonts w:hint="eastAsia" w:ascii="宋体" w:hAnsi="宋体" w:eastAsia="宋体"/>
          <w:color w:val="FF0000"/>
          <w:sz w:val="28"/>
          <w:szCs w:val="28"/>
        </w:rPr>
        <w:t>极速模式</w:t>
      </w:r>
      <w:r>
        <w:rPr>
          <w:rFonts w:ascii="宋体" w:hAnsi="宋体" w:eastAsia="宋体"/>
          <w:color w:val="FF0000"/>
          <w:sz w:val="28"/>
          <w:szCs w:val="28"/>
        </w:rPr>
        <w:t>）</w:t>
      </w:r>
      <w:r>
        <w:rPr>
          <w:rFonts w:hint="eastAsia" w:ascii="宋体" w:hAnsi="宋体" w:eastAsia="宋体"/>
          <w:color w:val="FF0000"/>
          <w:sz w:val="28"/>
          <w:szCs w:val="28"/>
        </w:rPr>
        <w:t>、</w:t>
      </w:r>
      <w:r>
        <w:rPr>
          <w:rFonts w:ascii="宋体" w:hAnsi="宋体" w:eastAsia="宋体"/>
          <w:color w:val="FF0000"/>
          <w:sz w:val="28"/>
          <w:szCs w:val="28"/>
        </w:rPr>
        <w:t>猎豹</w:t>
      </w:r>
      <w:r>
        <w:rPr>
          <w:rFonts w:hint="eastAsia" w:ascii="宋体" w:hAnsi="宋体" w:eastAsia="宋体"/>
          <w:color w:val="FF0000"/>
          <w:sz w:val="28"/>
          <w:szCs w:val="28"/>
        </w:rPr>
        <w:t>浏览器（</w:t>
      </w:r>
      <w:r>
        <w:rPr>
          <w:rFonts w:ascii="宋体" w:hAnsi="宋体" w:eastAsia="宋体"/>
          <w:color w:val="FF0000"/>
          <w:sz w:val="28"/>
          <w:szCs w:val="28"/>
        </w:rPr>
        <w:t>极速模式</w:t>
      </w:r>
      <w:r>
        <w:rPr>
          <w:rFonts w:hint="eastAsia" w:ascii="宋体" w:hAnsi="宋体" w:eastAsia="宋体"/>
          <w:color w:val="FF0000"/>
          <w:sz w:val="28"/>
          <w:szCs w:val="28"/>
        </w:rPr>
        <w:t>），不建议使用搜狗、I</w:t>
      </w:r>
      <w:r>
        <w:rPr>
          <w:rFonts w:ascii="宋体" w:hAnsi="宋体" w:eastAsia="宋体"/>
          <w:color w:val="FF0000"/>
          <w:sz w:val="28"/>
          <w:szCs w:val="28"/>
        </w:rPr>
        <w:t>E</w:t>
      </w:r>
      <w:r>
        <w:rPr>
          <w:rFonts w:hint="eastAsia" w:ascii="宋体" w:hAnsi="宋体" w:eastAsia="宋体"/>
          <w:color w:val="FF0000"/>
          <w:sz w:val="28"/>
          <w:szCs w:val="28"/>
        </w:rPr>
        <w:t>浏览器</w:t>
      </w:r>
      <w:r>
        <w:rPr>
          <w:rFonts w:ascii="宋体" w:hAnsi="宋体" w:eastAsia="宋体"/>
          <w:color w:val="FF0000"/>
          <w:sz w:val="28"/>
          <w:szCs w:val="28"/>
        </w:rPr>
        <w:t>。</w:t>
      </w:r>
      <w:r>
        <w:rPr>
          <w:rFonts w:hint="eastAsia" w:ascii="宋体" w:hAnsi="宋体" w:eastAsia="宋体"/>
          <w:color w:val="FF0000"/>
          <w:sz w:val="28"/>
          <w:szCs w:val="28"/>
        </w:rPr>
        <w:t>3</w:t>
      </w:r>
      <w:r>
        <w:rPr>
          <w:rFonts w:ascii="宋体" w:hAnsi="宋体" w:eastAsia="宋体"/>
          <w:color w:val="FF0000"/>
          <w:sz w:val="28"/>
          <w:szCs w:val="28"/>
        </w:rPr>
        <w:t>60</w:t>
      </w:r>
      <w:r>
        <w:rPr>
          <w:rFonts w:hint="eastAsia" w:ascii="宋体" w:hAnsi="宋体" w:eastAsia="宋体"/>
          <w:color w:val="FF0000"/>
          <w:sz w:val="28"/>
          <w:szCs w:val="28"/>
        </w:rPr>
        <w:t>浏览器设置极速模式操作如下截图所示：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35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一、登录系统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1、访问地址：</w:t>
      </w:r>
      <w:r>
        <w:rPr>
          <w:rFonts w:hint="eastAsia" w:ascii="宋体" w:hAnsi="宋体" w:eastAsia="宋体"/>
          <w:color w:val="0000FF"/>
          <w:sz w:val="28"/>
          <w:szCs w:val="28"/>
        </w:rPr>
        <w:t>https://xg.</w:t>
      </w:r>
      <w:r>
        <w:rPr>
          <w:rFonts w:ascii="宋体" w:hAnsi="宋体" w:eastAsia="宋体"/>
          <w:color w:val="0000FF"/>
          <w:sz w:val="28"/>
          <w:szCs w:val="28"/>
        </w:rPr>
        <w:t>scau</w:t>
      </w:r>
      <w:r>
        <w:rPr>
          <w:rFonts w:hint="eastAsia" w:ascii="宋体" w:hAnsi="宋体" w:eastAsia="宋体"/>
          <w:color w:val="0000FF"/>
          <w:sz w:val="28"/>
          <w:szCs w:val="28"/>
        </w:rPr>
        <w:t>.edu.cn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账号：学号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密码：学校统一身份认证的密码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38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点击“统一身份认证”进入到学校统一身份认证的登录界面，如下图所示：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38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登录成功后会看到如下图所示的界面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二、困难生申请操作步骤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1、点击“事务大厅”，如图1；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2、将鼠标的光标放在“家庭经济困难认定”的图标上点击“办理”，如图1；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、按照表单上的各项提示，根据自己的真实情况填写表单，填写完成后，点击右上角的“办理”按钮,如图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、弹出处理文档窗口，系统会自动获取对应的年级辅导员审核，点击办理完成即可，如图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r>
        <w:drawing>
          <wp:inline distT="0" distB="0" distL="0" distR="0">
            <wp:extent cx="5274310" cy="28155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图1</w:t>
      </w:r>
    </w:p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drawing>
          <wp:inline distT="0" distB="0" distL="0" distR="0">
            <wp:extent cx="5274310" cy="30962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图2</w:t>
      </w:r>
    </w:p>
    <w:p>
      <w:pPr>
        <w:jc w:val="center"/>
      </w:pPr>
      <w:r>
        <w:drawing>
          <wp:inline distT="0" distB="0" distL="0" distR="0">
            <wp:extent cx="5274310" cy="28155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图3</w:t>
      </w:r>
    </w:p>
    <w:p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三、查看审批情况及修改申请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1、已提交的流程可在“事务审批”中查看审批情况，如下图所示</w:t>
      </w:r>
    </w:p>
    <w:p>
      <w:r>
        <w:drawing>
          <wp:inline distT="0" distB="0" distL="0" distR="0">
            <wp:extent cx="5274310" cy="28187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2、如果有需要你办理的流程，会在“我的待办”中提示，点击流程名称，拉到最后面，查看下一环节的审批意见，根据审批意见修改填写的信息，并重新提交办理，如下图所示</w:t>
      </w:r>
    </w:p>
    <w:p>
      <w:r>
        <w:drawing>
          <wp:inline distT="0" distB="0" distL="0" distR="0">
            <wp:extent cx="5274310" cy="2821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85"/>
    <w:rsid w:val="0011641D"/>
    <w:rsid w:val="00221B85"/>
    <w:rsid w:val="00490539"/>
    <w:rsid w:val="004A1962"/>
    <w:rsid w:val="004E4948"/>
    <w:rsid w:val="008E2BF4"/>
    <w:rsid w:val="009E4C6C"/>
    <w:rsid w:val="00AA7618"/>
    <w:rsid w:val="00B3196D"/>
    <w:rsid w:val="00B82743"/>
    <w:rsid w:val="00BD496A"/>
    <w:rsid w:val="00D149EF"/>
    <w:rsid w:val="00E600B1"/>
    <w:rsid w:val="00E62781"/>
    <w:rsid w:val="00E67D9E"/>
    <w:rsid w:val="00F23957"/>
    <w:rsid w:val="00FB7986"/>
    <w:rsid w:val="00FC330B"/>
    <w:rsid w:val="028B79DC"/>
    <w:rsid w:val="030D5717"/>
    <w:rsid w:val="03BB23A6"/>
    <w:rsid w:val="06841C62"/>
    <w:rsid w:val="06E81789"/>
    <w:rsid w:val="07C248A2"/>
    <w:rsid w:val="0915145A"/>
    <w:rsid w:val="0A2000F4"/>
    <w:rsid w:val="0A5542D1"/>
    <w:rsid w:val="0E182237"/>
    <w:rsid w:val="0F72430E"/>
    <w:rsid w:val="11F4752B"/>
    <w:rsid w:val="127B4949"/>
    <w:rsid w:val="12BB5804"/>
    <w:rsid w:val="14BA4E1B"/>
    <w:rsid w:val="155279F0"/>
    <w:rsid w:val="170C456F"/>
    <w:rsid w:val="176E560E"/>
    <w:rsid w:val="18590EF1"/>
    <w:rsid w:val="19590EB4"/>
    <w:rsid w:val="19DB1C99"/>
    <w:rsid w:val="1B072C56"/>
    <w:rsid w:val="2415668F"/>
    <w:rsid w:val="24411561"/>
    <w:rsid w:val="24870F33"/>
    <w:rsid w:val="24A53128"/>
    <w:rsid w:val="25537005"/>
    <w:rsid w:val="26B041AB"/>
    <w:rsid w:val="26EA7466"/>
    <w:rsid w:val="2862567E"/>
    <w:rsid w:val="28AC4762"/>
    <w:rsid w:val="292A1B9B"/>
    <w:rsid w:val="299F1C19"/>
    <w:rsid w:val="2D28354A"/>
    <w:rsid w:val="2D4B57A4"/>
    <w:rsid w:val="2E5F1C3D"/>
    <w:rsid w:val="2F225098"/>
    <w:rsid w:val="319E62FE"/>
    <w:rsid w:val="33743ECC"/>
    <w:rsid w:val="3392257A"/>
    <w:rsid w:val="33E33576"/>
    <w:rsid w:val="36A8730B"/>
    <w:rsid w:val="37CB021D"/>
    <w:rsid w:val="38F437DD"/>
    <w:rsid w:val="3A0636AB"/>
    <w:rsid w:val="3A954EE5"/>
    <w:rsid w:val="3B692984"/>
    <w:rsid w:val="3B927609"/>
    <w:rsid w:val="3C1E4BE1"/>
    <w:rsid w:val="3C777D00"/>
    <w:rsid w:val="3E396891"/>
    <w:rsid w:val="3EF96206"/>
    <w:rsid w:val="3F5723FA"/>
    <w:rsid w:val="3FF54B02"/>
    <w:rsid w:val="400405FD"/>
    <w:rsid w:val="40102A77"/>
    <w:rsid w:val="40B46ED3"/>
    <w:rsid w:val="42D63209"/>
    <w:rsid w:val="42DB64B5"/>
    <w:rsid w:val="43207D1E"/>
    <w:rsid w:val="43845B34"/>
    <w:rsid w:val="44B25BD3"/>
    <w:rsid w:val="45E03F39"/>
    <w:rsid w:val="460F2D7D"/>
    <w:rsid w:val="467D39FD"/>
    <w:rsid w:val="48701E4E"/>
    <w:rsid w:val="493F5E06"/>
    <w:rsid w:val="4DE61AE2"/>
    <w:rsid w:val="4EDF432C"/>
    <w:rsid w:val="4EEC5105"/>
    <w:rsid w:val="4F9A5C88"/>
    <w:rsid w:val="4FAB6708"/>
    <w:rsid w:val="4FC65A7F"/>
    <w:rsid w:val="5377212C"/>
    <w:rsid w:val="54970178"/>
    <w:rsid w:val="56636A6F"/>
    <w:rsid w:val="57B16240"/>
    <w:rsid w:val="57FD30EC"/>
    <w:rsid w:val="59815B46"/>
    <w:rsid w:val="59E04331"/>
    <w:rsid w:val="5CB3399B"/>
    <w:rsid w:val="5DB37C3F"/>
    <w:rsid w:val="5FA53157"/>
    <w:rsid w:val="5FFD2AFC"/>
    <w:rsid w:val="60275B2B"/>
    <w:rsid w:val="606C2159"/>
    <w:rsid w:val="63713E5E"/>
    <w:rsid w:val="63807184"/>
    <w:rsid w:val="64A84BF4"/>
    <w:rsid w:val="68521B0C"/>
    <w:rsid w:val="68585252"/>
    <w:rsid w:val="693F508B"/>
    <w:rsid w:val="694B2778"/>
    <w:rsid w:val="6A8C3568"/>
    <w:rsid w:val="6AC81561"/>
    <w:rsid w:val="6BAB58E1"/>
    <w:rsid w:val="6BB95206"/>
    <w:rsid w:val="6BBF33B4"/>
    <w:rsid w:val="6C0F4204"/>
    <w:rsid w:val="6C16024C"/>
    <w:rsid w:val="6E187AD8"/>
    <w:rsid w:val="6E527B68"/>
    <w:rsid w:val="6EA9738B"/>
    <w:rsid w:val="6F922F69"/>
    <w:rsid w:val="711152B6"/>
    <w:rsid w:val="73293746"/>
    <w:rsid w:val="736D6982"/>
    <w:rsid w:val="745F2022"/>
    <w:rsid w:val="74C81090"/>
    <w:rsid w:val="761D3AB8"/>
    <w:rsid w:val="76350A39"/>
    <w:rsid w:val="764565C8"/>
    <w:rsid w:val="785B445B"/>
    <w:rsid w:val="79473BE2"/>
    <w:rsid w:val="7D301381"/>
    <w:rsid w:val="7DF01D38"/>
    <w:rsid w:val="7ECC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uiPriority w:val="0"/>
    <w:rPr>
      <w:kern w:val="2"/>
      <w:sz w:val="18"/>
      <w:szCs w:val="18"/>
    </w:rPr>
  </w:style>
  <w:style w:type="character" w:customStyle="1" w:styleId="11">
    <w:name w:val="标题 2 字符"/>
    <w:basedOn w:val="7"/>
    <w:link w:val="3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454</Words>
  <Characters>487</Characters>
  <Lines>3</Lines>
  <Paragraphs>1</Paragraphs>
  <TotalTime>124</TotalTime>
  <ScaleCrop>false</ScaleCrop>
  <LinksUpToDate>false</LinksUpToDate>
  <CharactersWithSpaces>487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2022-09-15T07:07:00Z</dcterms:created>
  <dc:creator>Administrator</dc:creator>
  <cp:lastModifiedBy>LRX.</cp:lastModifiedBy>
  <dcterms:modified xsi:type="dcterms:W3CDTF">2022-09-16T12:38:45Z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8575DF8EA3E0482A87ED8CBEE5FF005D</vt:lpwstr>
  </property>
</Properties>
</file>